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A0791B" w:rsidTr="00A0791B" w14:paraId="46C93017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91B" w:rsidRDefault="00A0791B" w14:paraId="4CB19B72" w14:textId="182A539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91B" w:rsidRDefault="00A0791B" w14:paraId="54A538A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A0791B" w:rsidRDefault="00A0791B" w14:paraId="617A7EF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A0791B" w:rsidRDefault="00A0791B" w14:paraId="3366651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A0791B" w:rsidRDefault="00A0791B" w14:paraId="7A41BBA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A0791B" w:rsidP="00A0791B" w:rsidRDefault="00A0791B" w14:paraId="2F46B933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A0791B" w:rsidP="00A0791B" w:rsidRDefault="00A0791B" w14:paraId="473BA102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A0791B" w:rsidP="00A0791B" w:rsidRDefault="00A0791B" w14:paraId="559CAE8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St-2409/2019</w:t>
      </w:r>
    </w:p>
    <w:p w:rsidR="00A0791B" w:rsidP="00A0791B" w:rsidRDefault="00A0791B" w14:paraId="76DF7077" w14:textId="77777777">
      <w:pPr>
        <w:tabs>
          <w:tab w:val="left" w:pos="709"/>
        </w:tabs>
      </w:pPr>
      <w:r>
        <w:t xml:space="preserve"> </w:t>
      </w:r>
    </w:p>
    <w:p w:rsidR="00A0791B" w:rsidP="00A0791B" w:rsidRDefault="00A0791B" w14:paraId="74EA6AC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A0791B" w:rsidP="00A0791B" w:rsidRDefault="00A0791B" w14:paraId="600E731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A0791B" w:rsidP="00A0791B" w:rsidRDefault="00A0791B" w14:paraId="2562E2E6" w14:textId="77777777">
      <w:pPr>
        <w:tabs>
          <w:tab w:val="left" w:pos="709"/>
        </w:tabs>
      </w:pPr>
    </w:p>
    <w:p w:rsidR="00A0791B" w:rsidP="00A0791B" w:rsidRDefault="00A0791B" w14:paraId="5DA7505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A0791B" w:rsidP="00A0791B" w:rsidRDefault="00A0791B" w14:paraId="76C2220C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A0791B" w:rsidP="00A0791B" w:rsidRDefault="00A0791B" w14:paraId="10A11DA6" w14:textId="77777777">
      <w:pPr>
        <w:tabs>
          <w:tab w:val="left" w:pos="709"/>
        </w:tabs>
      </w:pPr>
    </w:p>
    <w:p w:rsidR="00A0791B" w:rsidP="00A0791B" w:rsidRDefault="00A0791B" w14:paraId="0FFB2361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A0791B" w:rsidP="00A0791B" w:rsidRDefault="00A0791B" w14:paraId="3088EAF3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A0791B" w:rsidP="00A0791B" w:rsidRDefault="00A0791B" w14:paraId="0FAA344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A0791B" w:rsidP="00A0791B" w:rsidRDefault="00A0791B" w14:paraId="0FA49D5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A0791B" w:rsidP="00A0791B" w:rsidRDefault="00A0791B" w14:paraId="39354E74" w14:textId="77777777">
      <w:pPr>
        <w:tabs>
          <w:tab w:val="left" w:pos="709"/>
        </w:tabs>
      </w:pPr>
    </w:p>
    <w:p w:rsidR="00A0791B" w:rsidP="00A0791B" w:rsidRDefault="00A0791B" w14:paraId="4D0F79ED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A0791B" w:rsidP="00A0791B" w:rsidRDefault="00A0791B" w14:paraId="65C5655E" w14:textId="77777777">
      <w:pPr>
        <w:tabs>
          <w:tab w:val="left" w:pos="709"/>
        </w:tabs>
        <w:jc w:val="both"/>
      </w:pPr>
    </w:p>
    <w:p w:rsidR="00A0791B" w:rsidP="00A0791B" w:rsidRDefault="00A0791B" w14:paraId="60CEB30B" w14:textId="77777777">
      <w:pPr>
        <w:tabs>
          <w:tab w:val="left" w:pos="709"/>
        </w:tabs>
      </w:pPr>
      <w:r>
        <w:t xml:space="preserve"> </w:t>
      </w:r>
      <w:r>
        <w:tab/>
        <w:t>13. St-2409/2019</w:t>
      </w:r>
    </w:p>
    <w:p w:rsidR="00A0791B" w:rsidP="00A0791B" w:rsidRDefault="00A0791B" w14:paraId="74B79C69" w14:textId="77777777">
      <w:pPr>
        <w:tabs>
          <w:tab w:val="left" w:pos="709"/>
        </w:tabs>
      </w:pPr>
    </w:p>
    <w:p w:rsidR="00A0791B" w:rsidP="00A0791B" w:rsidRDefault="00A0791B" w14:paraId="42F86C2B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A0791B" w:rsidP="00A0791B" w:rsidRDefault="00A0791B" w14:paraId="4F5A8968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A0791B" w:rsidP="00A0791B" w:rsidRDefault="00A0791B" w14:paraId="5F56482D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A0791B" w:rsidP="00A0791B" w:rsidRDefault="00A0791B" w14:paraId="0C1BC7AF" w14:textId="77777777">
      <w:pPr>
        <w:tabs>
          <w:tab w:val="left" w:pos="709"/>
        </w:tabs>
        <w:jc w:val="both"/>
      </w:pPr>
    </w:p>
    <w:p w:rsidR="00A0791B" w:rsidP="00A0791B" w:rsidRDefault="00A0791B" w14:paraId="20C8362E" w14:textId="77777777">
      <w:pPr>
        <w:tabs>
          <w:tab w:val="left" w:pos="709"/>
        </w:tabs>
        <w:jc w:val="both"/>
      </w:pPr>
      <w:r>
        <w:t xml:space="preserve">protiv </w:t>
      </w:r>
    </w:p>
    <w:p w:rsidR="00A0791B" w:rsidP="00A0791B" w:rsidRDefault="00A0791B" w14:paraId="2AD66DE0" w14:textId="77777777">
      <w:pPr>
        <w:tabs>
          <w:tab w:val="left" w:pos="709"/>
        </w:tabs>
        <w:jc w:val="both"/>
      </w:pPr>
    </w:p>
    <w:p w:rsidR="00A0791B" w:rsidP="00A0791B" w:rsidRDefault="00A0791B" w14:paraId="3BD33FA1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A0791B" w:rsidP="00A0791B" w:rsidRDefault="00A0791B" w14:paraId="323CD0D1" w14:textId="77777777">
      <w:pPr>
        <w:tabs>
          <w:tab w:val="left" w:pos="709"/>
        </w:tabs>
        <w:jc w:val="both"/>
      </w:pPr>
      <w:r>
        <w:tab/>
        <w:t xml:space="preserve">Green United j.d.o.o. za usluge, Gornji </w:t>
      </w:r>
      <w:proofErr w:type="spellStart"/>
      <w:r>
        <w:t>Stupnik</w:t>
      </w:r>
      <w:proofErr w:type="spellEnd"/>
      <w:r>
        <w:t xml:space="preserve">, </w:t>
      </w:r>
      <w:proofErr w:type="spellStart"/>
      <w:r>
        <w:t>Gorenska</w:t>
      </w:r>
      <w:proofErr w:type="spellEnd"/>
      <w:r>
        <w:t xml:space="preserve"> 62 A, OIB: 44787450651</w:t>
      </w:r>
    </w:p>
    <w:p w:rsidR="00A0791B" w:rsidP="00A0791B" w:rsidRDefault="00A0791B" w14:paraId="6223A6C8" w14:textId="77777777">
      <w:pPr>
        <w:tabs>
          <w:tab w:val="left" w:pos="709"/>
        </w:tabs>
        <w:jc w:val="both"/>
      </w:pPr>
      <w:r>
        <w:tab/>
      </w:r>
    </w:p>
    <w:p w:rsidR="00A0791B" w:rsidP="00A0791B" w:rsidRDefault="00A0791B" w14:paraId="0CC24417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A0791B" w:rsidP="00A0791B" w:rsidRDefault="00A0791B" w14:paraId="13BADC62" w14:textId="77777777">
      <w:pPr>
        <w:tabs>
          <w:tab w:val="left" w:pos="709"/>
        </w:tabs>
        <w:jc w:val="both"/>
      </w:pPr>
    </w:p>
    <w:p w:rsidR="00A0791B" w:rsidP="00A0791B" w:rsidRDefault="00A0791B" w14:paraId="02A54DA8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A0791B" w:rsidP="00A0791B" w:rsidRDefault="00A0791B" w14:paraId="1AA0E666" w14:textId="77777777">
      <w:pPr>
        <w:tabs>
          <w:tab w:val="left" w:pos="709"/>
        </w:tabs>
      </w:pPr>
    </w:p>
    <w:p w:rsidR="00A0791B" w:rsidP="00A0791B" w:rsidRDefault="00A0791B" w14:paraId="29B38BA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0791B" w:rsidP="00A0791B" w:rsidRDefault="00A0791B" w14:paraId="68018A24" w14:textId="77777777">
      <w:pPr>
        <w:tabs>
          <w:tab w:val="left" w:pos="709"/>
        </w:tabs>
      </w:pPr>
    </w:p>
    <w:p w:rsidR="00A0791B" w:rsidP="00A0791B" w:rsidRDefault="00A0791B" w14:paraId="1E1D665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A0791B" w:rsidP="00A0791B" w:rsidRDefault="00A0791B" w14:paraId="68EADFBB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A0791B" w:rsidP="00A0791B" w:rsidRDefault="00A0791B" w14:paraId="1595EC84" w14:textId="77777777">
      <w:pPr>
        <w:tabs>
          <w:tab w:val="left" w:pos="709"/>
        </w:tabs>
      </w:pPr>
    </w:p>
    <w:p w:rsidR="00942A2A" w:rsidP="003D06B2" w:rsidRDefault="00942A2A" w14:paraId="066ADD10" w14:textId="066ADD10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0791B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079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791B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791B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791B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791B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0791B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0791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0791B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07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91B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91B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91B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91B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0791B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79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791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0879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St-2409/2019-3</izvorni_sadrzaj>
    <derivirana_varijabla naziv="DomainObject.Oznaka_1">St-2409/2019-3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2409</izvorni_sadrzaj>
    <derivirana_varijabla naziv="DomainObject.Predmet.Broj_1">2409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2019.</izvorni_sadrzaj>
    <derivirana_varijabla naziv="DomainObject.Predmet.DatumIzradeOptuznogAkta_1">23. rujna 2019.</derivirana_varijabla>
  </DomainObject.Predmet.DatumIzradeOptuznogAkta>
  <DomainObject.Predmet.DatumIzradeOptuznogAktaFormated>
    <izvorni_sadrzaj>23.9.2019.</izvorni_sadrzaj>
    <derivirana_varijabla naziv="DomainObject.Predmet.DatumIzradeOptuznogAktaFormated_1">23.9.2019.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St-2409/2019</izvorni_sadrzaj>
    <derivirana_varijabla naziv="DomainObject.Predmet.OznakaBroj_1">St-2409/2019</derivirana_varijabla>
  </DomainObject.Predmet.OznakaBroj>
  <DomainObject.Predmet.OznakaBrojOptuznogAkta>
    <izvorni_sadrzaj>04-06-19-4090</izvorni_sadrzaj>
    <derivirana_varijabla naziv="DomainObject.Predmet.OznakaBrojOptuznogAkta_1">04-06-19-4090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United j.d.o.o. za usluge</izvorni_sadrzaj>
    <derivirana_varijabla naziv="DomainObject.Predmet.ProtustrankaFormated_1">  Green United j.d.o.o. za usluge</derivirana_varijabla>
  </DomainObject.Predmet.ProtustrankaFormated>
  <DomainObject.Predmet.ProtustrankaFormatedOIB>
    <izvorni_sadrzaj>  Green United j.d.o.o. za usluge, OIB 44787450651</izvorni_sadrzaj>
    <derivirana_varijabla naziv="DomainObject.Predmet.ProtustrankaFormatedOIB_1">  Green United j.d.o.o. za usluge, OIB 44787450651</derivirana_varijabla>
  </DomainObject.Predmet.ProtustrankaFormatedOIB>
  <DomainObject.Predmet.ProtustrankaFormatedWithAdress>
    <izvorni_sadrzaj> Green United j.d.o.o. za usluge, Gorenska 62 A, 10255 Gornji Stupnik</izvorni_sadrzaj>
    <derivirana_varijabla naziv="DomainObject.Predmet.ProtustrankaFormatedWithAdress_1"> Green United j.d.o.o. za usluge, Gorenska 62 A, 10255 Gornji Stupnik</derivirana_varijabla>
  </DomainObject.Predmet.ProtustrankaFormatedWithAdress>
  <DomainObject.Predmet.ProtustrankaFormatedWithAdressOIB>
    <izvorni_sadrzaj> Green United j.d.o.o. za usluge, OIB 44787450651, Gorenska 62 A, 10255 Gornji Stupnik</izvorni_sadrzaj>
    <derivirana_varijabla naziv="DomainObject.Predmet.ProtustrankaFormatedWithAdressOIB_1"> Green United j.d.o.o. za usluge, OIB 44787450651, Gorenska 62 A, 10255 Gornji Stupnik</derivirana_varijabla>
  </DomainObject.Predmet.ProtustrankaFormatedWithAdressOIB>
  <DomainObject.Predmet.ProtustrankaWithAdress>
    <izvorni_sadrzaj>Green United j.d.o.o. za usluge Gorenska 62 A, 10255 Gornji Stupnik</izvorni_sadrzaj>
    <derivirana_varijabla naziv="DomainObject.Predmet.ProtustrankaWithAdress_1">Green United j.d.o.o. za usluge Gorenska 62 A, 10255 Gornji Stupnik</derivirana_varijabla>
  </DomainObject.Predmet.ProtustrankaWithAdress>
  <DomainObject.Predmet.ProtustrankaWithAdressOIB>
    <izvorni_sadrzaj>Green United j.d.o.o. za usluge, OIB 44787450651, Gorenska 62 A, 10255 Gornji Stupnik</izvorni_sadrzaj>
    <derivirana_varijabla naziv="DomainObject.Predmet.ProtustrankaWithAdressOIB_1">Green United j.d.o.o. za usluge, OIB 44787450651, Gorenska 62 A, 10255 Gornji Stupnik</derivirana_varijabla>
  </DomainObject.Predmet.ProtustrankaWithAdressOIB>
  <DomainObject.Predmet.ProtustrankaNazivFormated>
    <izvorni_sadrzaj>Green United j.d.o.o. za usluge</izvorni_sadrzaj>
    <derivirana_varijabla naziv="DomainObject.Predmet.ProtustrankaNazivFormated_1">Green United j.d.o.o. za usluge</derivirana_varijabla>
  </DomainObject.Predmet.ProtustrankaNazivFormated>
  <DomainObject.Predmet.ProtustrankaNazivFormatedOIB>
    <izvorni_sadrzaj>Green United j.d.o.o. za usluge, OIB 44787450651</izvorni_sadrzaj>
    <derivirana_varijabla naziv="DomainObject.Predmet.ProtustrankaNazivFormatedOIB_1">Green United j.d.o.o. za usluge, OIB 44787450651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Green United j.d.o.o. za usluge</item>
    </izvorni_sadrzaj>
    <derivirana_varijabla naziv="DomainObject.Predmet.ProtuStrankaListFormated_1">
      <item>Green United j.d.o.o. za usluge</item>
    </derivirana_varijabla>
  </DomainObject.Predmet.ProtuStrankaListFormated>
  <DomainObject.Predmet.ProtuStrankaListFormatedOIB>
    <izvorni_sadrzaj>
      <item>Green United j.d.o.o. za usluge, OIB 44787450651</item>
    </izvorni_sadrzaj>
    <derivirana_varijabla naziv="DomainObject.Predmet.ProtuStrankaListFormatedOIB_1">
      <item>Green United j.d.o.o. za usluge, OIB 44787450651</item>
    </derivirana_varijabla>
  </DomainObject.Predmet.ProtuStrankaListFormatedOIB>
  <DomainObject.Predmet.ProtuStrankaListFormatedWithAdress>
    <izvorni_sadrzaj>
      <item>Green United j.d.o.o. za usluge, Gorenska 62 A, 10255 Gornji Stupnik</item>
    </izvorni_sadrzaj>
    <derivirana_varijabla naziv="DomainObject.Predmet.ProtuStrankaListFormatedWithAdress_1">
      <item>Green United j.d.o.o. za usluge, Gorenska 62 A, 10255 Gornji Stupnik</item>
    </derivirana_varijabla>
  </DomainObject.Predmet.ProtuStrankaListFormatedWithAdress>
  <DomainObject.Predmet.ProtuStrankaListFormatedWithAdressOIB>
    <izvorni_sadrzaj>
      <item>Green United j.d.o.o. za usluge, OIB 44787450651, Gorenska 62 A, 10255 Gornji Stupnik</item>
    </izvorni_sadrzaj>
    <derivirana_varijabla naziv="DomainObject.Predmet.ProtuStrankaListFormatedWithAdressOIB_1">
      <item>Green United j.d.o.o. za usluge, OIB 44787450651, Gorenska 62 A, 10255 Gornji Stupnik</item>
    </derivirana_varijabla>
  </DomainObject.Predmet.ProtuStrankaListFormatedWithAdressOIB>
  <DomainObject.Predmet.ProtuStrankaListNazivFormated>
    <izvorni_sadrzaj>
      <item>Green United j.d.o.o. za usluge</item>
    </izvorni_sadrzaj>
    <derivirana_varijabla naziv="DomainObject.Predmet.ProtuStrankaListNazivFormated_1">
      <item>Green United j.d.o.o. za usluge</item>
    </derivirana_varijabla>
  </DomainObject.Predmet.ProtuStrankaListNazivFormated>
  <DomainObject.Predmet.ProtuStrankaListNazivFormatedOIB>
    <izvorni_sadrzaj>
      <item>Green United j.d.o.o. za usluge, OIB 44787450651</item>
    </izvorni_sadrzaj>
    <derivirana_varijabla naziv="DomainObject.Predmet.ProtuStrankaListNazivFormatedOIB_1">
      <item>Green United j.d.o.o. za usluge, OIB 44787450651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>St-2409/2019-3</izvorni_sadrzaj>
    <derivirana_varijabla naziv="DomainObject.PoslovniBrojDokumenta_1">St-2409/2019-3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Green United j.d.o.o. za usluge</izvorni_sadrzaj>
    <derivirana_varijabla naziv="DomainObject.Predmet.ProtustrankaIDrugi_1">Green United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Green United j.d.o.o. za usluge, OIB 44787450651, Gorenska 62 A, 10255 Gornji Stupnik</izvorni_sadrzaj>
    <derivirana_varijabla naziv="DomainObject.Predmet.ProtustrankaIDrugiAdressOIB_1">Green United j.d.o.o. za usluge, OIB 44787450651, Gorenska 62 A,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United j.d.o.o. za usluge</item>
      <item>Financijska agencija</item>
    </izvorni_sadrzaj>
    <derivirana_varijabla naziv="DomainObject.Predmet.SudioniciListNaziv_1">
      <item>Green United j.d.o.o. za usluge</item>
      <item>Financijska agencija</item>
    </derivirana_varijabla>
  </DomainObject.Predmet.SudioniciListNaziv>
  <DomainObject.Predmet.SudioniciListAdressOIB>
    <izvorni_sadrzaj>
      <item>Green United j.d.o.o. za usluge, OIB 44787450651, Gorenska 62 A,10255 Gornji Stupnik</item>
      <item>Financijska agencija, OIB 85821130368, TRG SVIBANJSKIH ŽRTAVA 1995. 1,10000 Zagreb</item>
    </izvorni_sadrzaj>
    <derivirana_varijabla naziv="DomainObject.Predmet.SudioniciListAdressOIB_1">
      <item>Green United j.d.o.o. za usluge, OIB 44787450651, Gorenska 62 A,10255 Gornji Stupnik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44787450651</item>
      <item>, OIB 85821130368</item>
    </izvorni_sadrzaj>
    <derivirana_varijabla naziv="DomainObject.Predmet.SudioniciListNazivOIB_1">
      <item>, OIB 44787450651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836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St-2409/2019-3 / 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